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D0" w:rsidRPr="00F631D0" w:rsidRDefault="00F631D0" w:rsidP="00F631D0">
      <w:pPr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631D0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Інформація про фінансовий стан </w:t>
      </w:r>
    </w:p>
    <w:p w:rsidR="00F631D0" w:rsidRPr="00F631D0" w:rsidRDefault="00F631D0" w:rsidP="00F631D0">
      <w:pPr>
        <w:jc w:val="center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F631D0">
        <w:rPr>
          <w:rFonts w:ascii="Calibri" w:eastAsia="Calibri" w:hAnsi="Calibri" w:cs="Times New Roman"/>
          <w:b/>
          <w:sz w:val="28"/>
          <w:szCs w:val="28"/>
          <w:lang w:val="uk-UA"/>
        </w:rPr>
        <w:t>по загальному та спеціальному фондах за  січень 2019 року</w:t>
      </w:r>
    </w:p>
    <w:p w:rsidR="00F631D0" w:rsidRPr="00F631D0" w:rsidRDefault="00F631D0" w:rsidP="00F631D0">
      <w:pPr>
        <w:jc w:val="center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F631D0">
        <w:rPr>
          <w:rFonts w:ascii="Calibri" w:eastAsia="Calibri" w:hAnsi="Calibri" w:cs="Times New Roman"/>
          <w:b/>
          <w:sz w:val="24"/>
          <w:szCs w:val="24"/>
          <w:lang w:val="uk-UA"/>
        </w:rPr>
        <w:t>Дошкільний навчальний заклад  № 8 ________________</w:t>
      </w:r>
    </w:p>
    <w:p w:rsidR="00F631D0" w:rsidRPr="00F631D0" w:rsidRDefault="00F631D0" w:rsidP="00F631D0">
      <w:pPr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F631D0" w:rsidRPr="00F631D0" w:rsidRDefault="00F631D0" w:rsidP="00F631D0">
      <w:pPr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F631D0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Заробітна плата КЕКВ 2111 – 228904,75 </w:t>
      </w:r>
      <w:proofErr w:type="spellStart"/>
      <w:r w:rsidRPr="00F631D0">
        <w:rPr>
          <w:rFonts w:ascii="Calibri" w:eastAsia="Calibri" w:hAnsi="Calibri" w:cs="Times New Roman"/>
          <w:b/>
          <w:sz w:val="24"/>
          <w:szCs w:val="24"/>
          <w:lang w:val="uk-UA"/>
        </w:rPr>
        <w:t>грн</w:t>
      </w:r>
      <w:proofErr w:type="spellEnd"/>
    </w:p>
    <w:p w:rsidR="00F631D0" w:rsidRPr="00F631D0" w:rsidRDefault="00F631D0" w:rsidP="00F631D0">
      <w:pPr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F631D0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Нарахування на заробітну плату КЕКВ 2120 – 49639,47  </w:t>
      </w:r>
      <w:proofErr w:type="spellStart"/>
      <w:r w:rsidRPr="00F631D0">
        <w:rPr>
          <w:rFonts w:ascii="Calibri" w:eastAsia="Calibri" w:hAnsi="Calibri" w:cs="Times New Roman"/>
          <w:b/>
          <w:sz w:val="24"/>
          <w:szCs w:val="24"/>
          <w:lang w:val="uk-UA"/>
        </w:rPr>
        <w:t>грн</w:t>
      </w:r>
      <w:proofErr w:type="spellEnd"/>
    </w:p>
    <w:p w:rsidR="00F631D0" w:rsidRPr="00F631D0" w:rsidRDefault="00F631D0" w:rsidP="00F631D0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631D0">
        <w:rPr>
          <w:rFonts w:ascii="Calibri" w:eastAsia="Calibri" w:hAnsi="Calibri" w:cs="Times New Roman"/>
          <w:b/>
          <w:sz w:val="28"/>
          <w:szCs w:val="28"/>
          <w:lang w:val="uk-UA"/>
        </w:rPr>
        <w:t>Видатки на харчування  за січень  КЕКВ 2230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F631D0" w:rsidRPr="00F631D0" w:rsidTr="008A2C97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br w:type="page"/>
              <w:t>№ п/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Предмет договору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Обсяг платежів у звітному періоді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Ціна за одиницю, кількість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Процедура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Номер та дата договору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ФОП 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Корольков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 xml:space="preserve"> М.В., 2965900135</w:t>
            </w:r>
          </w:p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м. Виноградів,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вул.Некрасова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F631D0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1</w:t>
            </w:r>
          </w:p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  <w:bCs/>
              </w:rPr>
              <w:t>Масло вершкове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AC3FEB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2502.86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AC3FEB" w:rsidP="00AC3FEB">
            <w:pPr>
              <w:tabs>
                <w:tab w:val="right" w:pos="303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108.82</w:t>
            </w:r>
            <w:r>
              <w:rPr>
                <w:rFonts w:ascii="Calibri" w:eastAsia="Calibri" w:hAnsi="Calibri" w:cs="Times New Roman"/>
              </w:rPr>
              <w:tab/>
              <w:t>23кг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№4/39  від 18.01.2019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Яйця курячі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AC3FEB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1036.80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AC3FEB" w:rsidP="00AC3FEB">
            <w:pPr>
              <w:tabs>
                <w:tab w:val="right" w:pos="303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2.88</w:t>
            </w:r>
            <w:r>
              <w:rPr>
                <w:rFonts w:ascii="Calibri" w:eastAsia="Calibri" w:hAnsi="Calibri" w:cs="Times New Roman"/>
              </w:rPr>
              <w:tab/>
              <w:t>360шт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№5/66  від 18.01.2019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3</w:t>
            </w:r>
          </w:p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Твердий сир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ФОП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Демянюк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 xml:space="preserve"> Б.С., 2731601834, м. Хуст, вул..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Бр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Бращайків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>, 10А/12</w:t>
            </w:r>
          </w:p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AC3FEB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641.256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AC3FEB" w:rsidP="00AC3FEB">
            <w:pPr>
              <w:tabs>
                <w:tab w:val="right" w:pos="303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  <w:r>
              <w:rPr>
                <w:rFonts w:ascii="Calibri" w:eastAsia="Calibri" w:hAnsi="Calibri" w:cs="Times New Roman"/>
              </w:rPr>
              <w:tab/>
              <w:t>4.858кг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№5/41  від 18.01.2019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4</w:t>
            </w:r>
          </w:p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М'ясо свійської птиці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AC3FEB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1890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AC3FEB" w:rsidP="00AC3FEB">
            <w:pPr>
              <w:tabs>
                <w:tab w:val="right" w:pos="303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  <w:r>
              <w:rPr>
                <w:rFonts w:ascii="Calibri" w:eastAsia="Calibri" w:hAnsi="Calibri" w:cs="Times New Roman"/>
              </w:rPr>
              <w:tab/>
              <w:t>42кг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№5/83  від 18.01.2019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AC3FEB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1472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AC3FEB" w:rsidP="00AC3FEB">
            <w:pPr>
              <w:tabs>
                <w:tab w:val="right" w:pos="303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73.60</w:t>
            </w:r>
            <w:r>
              <w:rPr>
                <w:rFonts w:ascii="Calibri" w:eastAsia="Calibri" w:hAnsi="Calibri" w:cs="Times New Roman"/>
              </w:rPr>
              <w:tab/>
              <w:t>20кг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№4/42  від 18.01.2019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Олія рафінована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F631D0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№ 13 від  28.01.2019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br w:type="page"/>
              <w:t>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ФОП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Перец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AC3FEB" w:rsidP="00AC3FE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1995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AC3FEB" w:rsidP="00AC3FEB">
            <w:pPr>
              <w:tabs>
                <w:tab w:val="right" w:pos="303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99.75</w:t>
            </w:r>
            <w:r>
              <w:rPr>
                <w:rFonts w:ascii="Calibri" w:eastAsia="Calibri" w:hAnsi="Calibri" w:cs="Times New Roman"/>
              </w:rPr>
              <w:tab/>
              <w:t>20кг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№5/56  від 18.01.2019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СГ «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Микулець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>», 35355457,</w:t>
            </w:r>
          </w:p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с. Н.Селище, </w:t>
            </w:r>
          </w:p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lastRenderedPageBreak/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AC3FEB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2631.25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EB" w:rsidRDefault="00AC3FEB" w:rsidP="00F631D0">
            <w:pPr>
              <w:rPr>
                <w:rFonts w:ascii="Calibri" w:eastAsia="Calibri" w:hAnsi="Calibri" w:cs="Times New Roman"/>
              </w:rPr>
            </w:pPr>
          </w:p>
          <w:p w:rsidR="00F631D0" w:rsidRPr="00AC3FEB" w:rsidRDefault="00AC3FEB" w:rsidP="00AC3FEB">
            <w:pPr>
              <w:tabs>
                <w:tab w:val="right" w:pos="303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</w:t>
            </w:r>
            <w:r>
              <w:rPr>
                <w:rFonts w:ascii="Calibri" w:eastAsia="Calibri" w:hAnsi="Calibri" w:cs="Times New Roman"/>
              </w:rPr>
              <w:tab/>
              <w:t>125л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№5/32  від 18.01.2019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ФОП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Бордей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 xml:space="preserve"> Ю.М., 2932100974, м. Хуст, </w:t>
            </w:r>
          </w:p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вул.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Косична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>, 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№9   від  22.01.2019</w:t>
            </w:r>
          </w:p>
        </w:tc>
      </w:tr>
      <w:tr w:rsidR="00F631D0" w:rsidRPr="00F631D0" w:rsidTr="008A2C97">
        <w:trPr>
          <w:trHeight w:val="4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Картопля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ФОП Г оленя Ю.А.,</w:t>
            </w:r>
          </w:p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2604915651, м. Хуст, </w:t>
            </w:r>
          </w:p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31D0">
              <w:rPr>
                <w:rFonts w:ascii="Calibri" w:eastAsia="Calibri" w:hAnsi="Calibri" w:cs="Times New Roman"/>
              </w:rPr>
              <w:t>вул. Івасюка,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F631D0" w:rsidP="00F631D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№3/89  від 18.01.2019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Овочі, фрукти та горіхи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№5/68  від 18.01.2019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Сметана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ФОП  Королькова М.В.</w:t>
            </w:r>
          </w:p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Код 3354609104 м. Хуст, вул..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Слов</w:t>
            </w:r>
            <w:proofErr w:type="spellEnd"/>
            <w:r w:rsidRPr="00F631D0">
              <w:rPr>
                <w:rFonts w:ascii="Calibri" w:eastAsia="Calibri" w:hAnsi="Calibri" w:cs="Times New Roman"/>
                <w:lang w:val="en-US"/>
              </w:rPr>
              <w:t>’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янська</w:t>
            </w:r>
            <w:proofErr w:type="spellEnd"/>
            <w:r w:rsidRPr="00F631D0">
              <w:rPr>
                <w:rFonts w:ascii="Calibri" w:eastAsia="Calibri" w:hAnsi="Calibri" w:cs="Times New Roman"/>
                <w:lang w:val="en-US"/>
              </w:rPr>
              <w:t xml:space="preserve">,27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№8   від  22.01.2019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Макарони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ФОП 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Щербан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 xml:space="preserve"> А.В. код 3167507917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м.Хуст</w:t>
            </w:r>
            <w:proofErr w:type="spellEnd"/>
          </w:p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№12   від  28.01.2019</w:t>
            </w:r>
          </w:p>
        </w:tc>
      </w:tr>
      <w:tr w:rsidR="00F631D0" w:rsidRPr="00F631D0" w:rsidTr="008A2C9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Крупи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 xml:space="preserve">ФОП 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Щербан</w:t>
            </w:r>
            <w:proofErr w:type="spellEnd"/>
            <w:r w:rsidRPr="00F631D0">
              <w:rPr>
                <w:rFonts w:ascii="Calibri" w:eastAsia="Calibri" w:hAnsi="Calibri" w:cs="Times New Roman"/>
              </w:rPr>
              <w:t xml:space="preserve"> А.В. код 3167507917 </w:t>
            </w:r>
            <w:proofErr w:type="spellStart"/>
            <w:r w:rsidRPr="00F631D0">
              <w:rPr>
                <w:rFonts w:ascii="Calibri" w:eastAsia="Calibri" w:hAnsi="Calibri" w:cs="Times New Roman"/>
              </w:rPr>
              <w:t>м.Хуст</w:t>
            </w:r>
            <w:proofErr w:type="spellEnd"/>
          </w:p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D0" w:rsidRPr="00F631D0" w:rsidRDefault="00F631D0" w:rsidP="00F63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</w:rPr>
            </w:pPr>
            <w:r w:rsidRPr="00F631D0">
              <w:rPr>
                <w:rFonts w:ascii="Calibri" w:eastAsia="Calibri" w:hAnsi="Calibri" w:cs="Times New Roman"/>
              </w:rP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D0" w:rsidRPr="00F631D0" w:rsidRDefault="00F631D0" w:rsidP="00F631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31D0">
              <w:rPr>
                <w:rFonts w:ascii="Calibri" w:eastAsia="Calibri" w:hAnsi="Calibri" w:cs="Times New Roman"/>
              </w:rPr>
              <w:t>№ 14   від  28.01.2019</w:t>
            </w:r>
          </w:p>
        </w:tc>
      </w:tr>
    </w:tbl>
    <w:p w:rsidR="00F631D0" w:rsidRPr="00F631D0" w:rsidRDefault="00F631D0" w:rsidP="00F631D0">
      <w:pPr>
        <w:rPr>
          <w:rFonts w:ascii="Calibri" w:eastAsia="Calibri" w:hAnsi="Calibri" w:cs="Times New Roman"/>
          <w:lang w:val="uk-UA"/>
        </w:rPr>
      </w:pPr>
    </w:p>
    <w:p w:rsidR="00F631D0" w:rsidRPr="00F631D0" w:rsidRDefault="00F631D0" w:rsidP="00F631D0">
      <w:pPr>
        <w:rPr>
          <w:rFonts w:ascii="Calibri" w:eastAsia="Calibri" w:hAnsi="Calibri" w:cs="Times New Roman"/>
          <w:lang w:val="uk-UA"/>
        </w:rPr>
      </w:pPr>
    </w:p>
    <w:p w:rsidR="00F631D0" w:rsidRPr="00F631D0" w:rsidRDefault="00F631D0" w:rsidP="00F631D0">
      <w:pPr>
        <w:rPr>
          <w:rFonts w:ascii="Calibri" w:eastAsia="Calibri" w:hAnsi="Calibri" w:cs="Times New Roman"/>
          <w:lang w:val="uk-UA"/>
        </w:rPr>
      </w:pPr>
    </w:p>
    <w:p w:rsidR="00F706AC" w:rsidRDefault="00F706AC"/>
    <w:sectPr w:rsidR="00F706AC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E"/>
    <w:rsid w:val="00AC3FEB"/>
    <w:rsid w:val="00F631D0"/>
    <w:rsid w:val="00F706AC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31D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31D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2019-02-12T12:12:00Z</dcterms:created>
  <dcterms:modified xsi:type="dcterms:W3CDTF">2019-02-13T09:42:00Z</dcterms:modified>
</cp:coreProperties>
</file>